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71" w:rsidRPr="00391E4A" w:rsidRDefault="00866786" w:rsidP="00391E4A">
      <w:pPr>
        <w:jc w:val="center"/>
        <w:rPr>
          <w:rFonts w:asciiTheme="minorHAnsi" w:hAnsiTheme="minorHAnsi" w:cstheme="minorHAnsi"/>
          <w:b/>
          <w:sz w:val="36"/>
          <w:u w:val="single"/>
        </w:rPr>
      </w:pPr>
      <w:r>
        <w:rPr>
          <w:rFonts w:asciiTheme="minorHAnsi" w:hAnsiTheme="minorHAnsi" w:cstheme="minorHAnsi"/>
          <w:b/>
          <w:sz w:val="36"/>
          <w:u w:val="single"/>
        </w:rPr>
        <w:t>Getting in the Door Worksheet</w:t>
      </w:r>
    </w:p>
    <w:p w:rsidR="00391E4A" w:rsidRDefault="00391E4A" w:rsidP="00391E4A">
      <w:pPr>
        <w:jc w:val="center"/>
        <w:rPr>
          <w:rFonts w:asciiTheme="minorHAnsi" w:hAnsiTheme="minorHAnsi" w:cstheme="minorHAnsi"/>
          <w:sz w:val="32"/>
          <w:u w:val="single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  <w:gridCol w:w="3239"/>
      </w:tblGrid>
      <w:tr w:rsidR="00B80A4F" w:rsidTr="00B80A4F">
        <w:tc>
          <w:tcPr>
            <w:tcW w:w="3238" w:type="dxa"/>
            <w:shd w:val="clear" w:color="auto" w:fill="070E2B"/>
            <w:vAlign w:val="center"/>
          </w:tcPr>
          <w:p w:rsidR="00B80A4F" w:rsidRPr="00391E4A" w:rsidRDefault="00B80A4F" w:rsidP="00866786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2"/>
              </w:rPr>
              <w:t>Reason to Meet</w:t>
            </w:r>
          </w:p>
        </w:tc>
        <w:tc>
          <w:tcPr>
            <w:tcW w:w="3239" w:type="dxa"/>
            <w:shd w:val="clear" w:color="auto" w:fill="070E2B"/>
            <w:vAlign w:val="center"/>
          </w:tcPr>
          <w:p w:rsidR="00B80A4F" w:rsidRPr="00391E4A" w:rsidRDefault="00B80A4F" w:rsidP="00866786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2"/>
              </w:rPr>
              <w:t xml:space="preserve">Customer / </w:t>
            </w:r>
            <w:r w:rsidR="002F72D7">
              <w:rPr>
                <w:rFonts w:asciiTheme="minorHAnsi" w:hAnsiTheme="minorHAnsi" w:cstheme="minorHAnsi"/>
                <w:color w:val="FFFFFF" w:themeColor="background1"/>
                <w:sz w:val="32"/>
              </w:rPr>
              <w:t>Prospect Relevant</w:t>
            </w:r>
            <w:r>
              <w:rPr>
                <w:rFonts w:asciiTheme="minorHAnsi" w:hAnsiTheme="minorHAnsi" w:cstheme="minorHAnsi"/>
                <w:color w:val="FFFFFF" w:themeColor="background1"/>
                <w:sz w:val="32"/>
              </w:rPr>
              <w:t xml:space="preserve"> Problem(s) </w:t>
            </w:r>
          </w:p>
        </w:tc>
        <w:tc>
          <w:tcPr>
            <w:tcW w:w="3239" w:type="dxa"/>
            <w:shd w:val="clear" w:color="auto" w:fill="070E2B"/>
            <w:vAlign w:val="center"/>
          </w:tcPr>
          <w:p w:rsidR="00B80A4F" w:rsidRPr="00391E4A" w:rsidRDefault="00B80A4F" w:rsidP="00866786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2"/>
              </w:rPr>
              <w:t>Success Story Customer</w:t>
            </w:r>
          </w:p>
        </w:tc>
        <w:tc>
          <w:tcPr>
            <w:tcW w:w="3239" w:type="dxa"/>
            <w:shd w:val="clear" w:color="auto" w:fill="070E2B"/>
            <w:vAlign w:val="center"/>
          </w:tcPr>
          <w:p w:rsidR="00B80A4F" w:rsidRPr="00391E4A" w:rsidRDefault="002F72D7" w:rsidP="00866786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2"/>
              </w:rPr>
              <w:t>What We</w:t>
            </w:r>
            <w:r w:rsidR="00B80A4F">
              <w:rPr>
                <w:rFonts w:asciiTheme="minorHAnsi" w:hAnsiTheme="minorHAnsi" w:cstheme="minorHAnsi"/>
                <w:color w:val="FFFFFF" w:themeColor="background1"/>
                <w:sz w:val="32"/>
              </w:rPr>
              <w:t xml:space="preserve"> Did</w:t>
            </w:r>
          </w:p>
        </w:tc>
      </w:tr>
      <w:tr w:rsidR="00B80A4F" w:rsidTr="00B80A4F">
        <w:trPr>
          <w:trHeight w:val="1440"/>
        </w:trPr>
        <w:tc>
          <w:tcPr>
            <w:tcW w:w="3238" w:type="dxa"/>
            <w:shd w:val="clear" w:color="auto" w:fill="E3CEA3"/>
            <w:vAlign w:val="center"/>
          </w:tcPr>
          <w:p w:rsidR="00B80A4F" w:rsidRPr="00B80A4F" w:rsidRDefault="00DF03EF" w:rsidP="00DF03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 hosted access control system</w:t>
            </w:r>
          </w:p>
        </w:tc>
        <w:tc>
          <w:tcPr>
            <w:tcW w:w="3239" w:type="dxa"/>
            <w:shd w:val="clear" w:color="auto" w:fill="E3CEA3"/>
            <w:vAlign w:val="center"/>
          </w:tcPr>
          <w:p w:rsidR="00B80A4F" w:rsidRDefault="00DF03EF" w:rsidP="00DF03E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DF03EF">
              <w:rPr>
                <w:rFonts w:asciiTheme="minorHAnsi" w:hAnsiTheme="minorHAnsi" w:cstheme="minorHAnsi"/>
              </w:rPr>
              <w:t>Problems that arise from running disparate ACS.</w:t>
            </w:r>
          </w:p>
          <w:p w:rsidR="00DF03EF" w:rsidRDefault="00DF03EF" w:rsidP="00DF03E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Overburdened IT staff.</w:t>
            </w:r>
          </w:p>
          <w:p w:rsidR="00DF03EF" w:rsidRDefault="00DF03EF" w:rsidP="00DF03E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Cumbersome reporting</w:t>
            </w:r>
          </w:p>
          <w:p w:rsidR="00DF03EF" w:rsidRPr="00DF03EF" w:rsidRDefault="00DF03EF" w:rsidP="00DF03E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Overall inefficiencies</w:t>
            </w:r>
            <w:bookmarkStart w:id="0" w:name="_GoBack"/>
            <w:bookmarkEnd w:id="0"/>
          </w:p>
        </w:tc>
        <w:tc>
          <w:tcPr>
            <w:tcW w:w="3239" w:type="dxa"/>
            <w:shd w:val="clear" w:color="auto" w:fill="E3CEA3"/>
            <w:vAlign w:val="center"/>
          </w:tcPr>
          <w:p w:rsidR="00B80A4F" w:rsidRPr="00B80A4F" w:rsidRDefault="00DF03EF" w:rsidP="0086678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Digital Equipment Company</w:t>
            </w:r>
          </w:p>
        </w:tc>
        <w:tc>
          <w:tcPr>
            <w:tcW w:w="3239" w:type="dxa"/>
            <w:shd w:val="clear" w:color="auto" w:fill="E3CEA3"/>
            <w:vAlign w:val="center"/>
          </w:tcPr>
          <w:p w:rsidR="00B80A4F" w:rsidRPr="00B80A4F" w:rsidRDefault="00DF03EF" w:rsidP="00DF03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Brought 11 sites onto one hosted platform, drastically improving reporting, and eliminating 70% of IT’s man-hours that were being spent on security.</w:t>
            </w:r>
          </w:p>
        </w:tc>
      </w:tr>
      <w:tr w:rsidR="00B80A4F" w:rsidTr="00B80A4F">
        <w:trPr>
          <w:trHeight w:val="1440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:rsidR="00B80A4F" w:rsidRPr="00B80A4F" w:rsidRDefault="00B80A4F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80583A" w:rsidRPr="00B80A4F" w:rsidRDefault="0080583A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80583A" w:rsidRPr="00B80A4F" w:rsidRDefault="0080583A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B80A4F" w:rsidRPr="00B80A4F" w:rsidRDefault="00B80A4F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0A4F" w:rsidTr="00B80A4F">
        <w:trPr>
          <w:trHeight w:val="1440"/>
        </w:trPr>
        <w:tc>
          <w:tcPr>
            <w:tcW w:w="3238" w:type="dxa"/>
            <w:shd w:val="clear" w:color="auto" w:fill="E3CEA3"/>
            <w:vAlign w:val="center"/>
          </w:tcPr>
          <w:p w:rsidR="00B80A4F" w:rsidRPr="00B80A4F" w:rsidRDefault="00B80A4F" w:rsidP="00FA3F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9" w:type="dxa"/>
            <w:shd w:val="clear" w:color="auto" w:fill="E3CEA3"/>
            <w:vAlign w:val="center"/>
          </w:tcPr>
          <w:p w:rsidR="00B80A4F" w:rsidRPr="00B80A4F" w:rsidRDefault="00B80A4F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9" w:type="dxa"/>
            <w:shd w:val="clear" w:color="auto" w:fill="E3CEA3"/>
            <w:vAlign w:val="center"/>
          </w:tcPr>
          <w:p w:rsidR="00B80A4F" w:rsidRPr="00B80A4F" w:rsidRDefault="00B80A4F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9" w:type="dxa"/>
            <w:shd w:val="clear" w:color="auto" w:fill="E3CEA3"/>
            <w:vAlign w:val="center"/>
          </w:tcPr>
          <w:p w:rsidR="00B80A4F" w:rsidRPr="00B80A4F" w:rsidRDefault="00B80A4F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0A4F" w:rsidTr="00B80A4F">
        <w:trPr>
          <w:trHeight w:val="1440"/>
        </w:trPr>
        <w:tc>
          <w:tcPr>
            <w:tcW w:w="3238" w:type="dxa"/>
            <w:shd w:val="clear" w:color="auto" w:fill="D9D9D9" w:themeFill="background1" w:themeFillShade="D9"/>
            <w:vAlign w:val="center"/>
          </w:tcPr>
          <w:p w:rsidR="00B80A4F" w:rsidRPr="00B80A4F" w:rsidRDefault="00B80A4F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B80A4F" w:rsidRPr="00B80A4F" w:rsidRDefault="00B80A4F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B80A4F" w:rsidRPr="00B80A4F" w:rsidRDefault="00B80A4F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B80A4F" w:rsidRPr="00B80A4F" w:rsidRDefault="00B80A4F" w:rsidP="008667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91E4A" w:rsidRPr="00391E4A" w:rsidRDefault="00391E4A" w:rsidP="00391E4A">
      <w:pPr>
        <w:jc w:val="center"/>
        <w:rPr>
          <w:rFonts w:asciiTheme="minorHAnsi" w:hAnsiTheme="minorHAnsi" w:cstheme="minorHAnsi"/>
          <w:sz w:val="32"/>
          <w:u w:val="single"/>
        </w:rPr>
      </w:pPr>
    </w:p>
    <w:sectPr w:rsidR="00391E4A" w:rsidRPr="00391E4A" w:rsidSect="00391E4A">
      <w:headerReference w:type="default" r:id="rId8"/>
      <w:footerReference w:type="default" r:id="rId9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4D" w:rsidRDefault="00CD684D" w:rsidP="00D42F12">
      <w:r>
        <w:separator/>
      </w:r>
    </w:p>
  </w:endnote>
  <w:endnote w:type="continuationSeparator" w:id="0">
    <w:p w:rsidR="00CD684D" w:rsidRDefault="00CD684D" w:rsidP="00D4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3A" w:rsidRPr="0055690A" w:rsidRDefault="0080583A" w:rsidP="00054BAE">
    <w:pPr>
      <w:pStyle w:val="Header"/>
      <w:tabs>
        <w:tab w:val="clear" w:pos="4680"/>
        <w:tab w:val="clear" w:pos="9360"/>
        <w:tab w:val="left" w:pos="1860"/>
      </w:tabs>
      <w:jc w:val="center"/>
      <w:rPr>
        <w:rFonts w:asciiTheme="minorHAnsi" w:hAnsiTheme="minorHAnsi" w:cstheme="minorHAnsi"/>
        <w:sz w:val="22"/>
        <w:szCs w:val="22"/>
      </w:rPr>
    </w:pPr>
    <w:r w:rsidRPr="0055690A">
      <w:rPr>
        <w:rFonts w:asciiTheme="minorHAnsi" w:hAnsiTheme="minorHAnsi" w:cstheme="minorHAnsi"/>
        <w:b/>
      </w:rPr>
      <w:t>Vector Firm</w:t>
    </w:r>
    <w:r w:rsidRPr="00054BAE">
      <w:rPr>
        <w:rFonts w:asciiTheme="minorHAnsi" w:hAnsiTheme="minorHAnsi" w:cstheme="minorHAnsi"/>
        <w:sz w:val="32"/>
      </w:rPr>
      <w:br/>
    </w:r>
    <w:r w:rsidRPr="0055690A">
      <w:rPr>
        <w:rFonts w:asciiTheme="minorHAnsi" w:hAnsiTheme="minorHAnsi" w:cstheme="minorHAnsi"/>
        <w:sz w:val="22"/>
        <w:szCs w:val="22"/>
      </w:rPr>
      <w:t xml:space="preserve">1600 South </w:t>
    </w:r>
    <w:proofErr w:type="spellStart"/>
    <w:r w:rsidRPr="0055690A">
      <w:rPr>
        <w:rFonts w:asciiTheme="minorHAnsi" w:hAnsiTheme="minorHAnsi" w:cstheme="minorHAnsi"/>
        <w:sz w:val="22"/>
        <w:szCs w:val="22"/>
      </w:rPr>
      <w:t>Summerlin</w:t>
    </w:r>
    <w:proofErr w:type="spellEnd"/>
    <w:r w:rsidRPr="0055690A">
      <w:rPr>
        <w:rFonts w:asciiTheme="minorHAnsi" w:hAnsiTheme="minorHAnsi" w:cstheme="minorHAnsi"/>
        <w:sz w:val="22"/>
        <w:szCs w:val="22"/>
      </w:rPr>
      <w:t xml:space="preserve"> Avenue</w:t>
    </w:r>
    <w:r w:rsidRPr="0055690A">
      <w:rPr>
        <w:rFonts w:asciiTheme="minorHAnsi" w:hAnsiTheme="minorHAnsi" w:cstheme="minorHAnsi"/>
        <w:sz w:val="22"/>
        <w:szCs w:val="22"/>
      </w:rPr>
      <w:br/>
      <w:t>Orlando, FL 32806</w:t>
    </w:r>
  </w:p>
  <w:p w:rsidR="0080583A" w:rsidRPr="0055690A" w:rsidRDefault="0080583A" w:rsidP="00054BAE">
    <w:pPr>
      <w:pStyle w:val="Header"/>
      <w:jc w:val="center"/>
      <w:rPr>
        <w:rFonts w:asciiTheme="minorHAnsi" w:hAnsiTheme="minorHAnsi" w:cstheme="minorHAnsi"/>
        <w:sz w:val="22"/>
        <w:szCs w:val="22"/>
      </w:rPr>
    </w:pPr>
    <w:r w:rsidRPr="0055690A">
      <w:rPr>
        <w:rFonts w:asciiTheme="minorHAnsi" w:hAnsiTheme="minorHAnsi" w:cstheme="minorHAnsi"/>
        <w:sz w:val="22"/>
        <w:szCs w:val="22"/>
      </w:rPr>
      <w:t xml:space="preserve">+1-321-439-3025 </w:t>
    </w:r>
  </w:p>
  <w:p w:rsidR="0080583A" w:rsidRDefault="0080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4D" w:rsidRDefault="00CD684D" w:rsidP="00D42F12">
      <w:r>
        <w:separator/>
      </w:r>
    </w:p>
  </w:footnote>
  <w:footnote w:type="continuationSeparator" w:id="0">
    <w:p w:rsidR="00CD684D" w:rsidRDefault="00CD684D" w:rsidP="00D4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3A" w:rsidRDefault="0080583A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  <w:r>
      <w:rPr>
        <w:noProof/>
        <w:color w:val="44546A" w:themeColor="text2"/>
        <w:sz w:val="28"/>
        <w:lang w:eastAsia="en-US"/>
      </w:rPr>
      <mc:AlternateContent>
        <mc:Choice Requires="wps">
          <w:drawing>
            <wp:anchor distT="0" distB="0" distL="114300" distR="114300" simplePos="0" relativeHeight="251657215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19050</wp:posOffset>
              </wp:positionV>
              <wp:extent cx="10039350" cy="13430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343025"/>
                      </a:xfrm>
                      <a:prstGeom prst="rect">
                        <a:avLst/>
                      </a:prstGeom>
                      <a:solidFill>
                        <a:srgbClr val="070E2B"/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  <w:r>
                            <w:br/>
                          </w: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  <w:p w:rsidR="0080583A" w:rsidRDefault="0080583A" w:rsidP="00054BA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39.3pt;margin-top:1.5pt;width:790.5pt;height:105.7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" fillcolor="#070e2b" strokecolor="black [1600]" strokeweight="2pt">
              <v:textbox>
                <w:txbxContent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  <w:r>
                      <w:br/>
                    </w:r>
                  </w:p>
                  <w:p w:rsidR="0080583A" w:rsidRDefault="0080583A" w:rsidP="00054BAE">
                    <w:pPr>
                      <w:jc w:val="center"/>
                    </w:pPr>
                  </w:p>
                  <w:p w:rsidR="0080583A" w:rsidRDefault="0080583A" w:rsidP="00054BA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80583A" w:rsidRDefault="0080583A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</w:p>
  <w:p w:rsidR="0080583A" w:rsidRDefault="0080583A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</w:p>
  <w:p w:rsidR="0080583A" w:rsidRDefault="0080583A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  <w:r>
      <w:rPr>
        <w:noProof/>
        <w:color w:val="44546A" w:themeColor="text2"/>
        <w:sz w:val="28"/>
        <w:lang w:eastAsia="en-US"/>
      </w:rPr>
      <w:drawing>
        <wp:anchor distT="0" distB="0" distL="114300" distR="114300" simplePos="0" relativeHeight="251658240" behindDoc="1" locked="0" layoutInCell="1" allowOverlap="1" wp14:anchorId="5C82D7EC" wp14:editId="22A25F8A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2971800" cy="1001395"/>
          <wp:effectExtent l="0" t="0" r="0" b="8255"/>
          <wp:wrapTight wrapText="bothSides">
            <wp:wrapPolygon edited="0">
              <wp:start x="0" y="0"/>
              <wp:lineTo x="0" y="21367"/>
              <wp:lineTo x="21462" y="21367"/>
              <wp:lineTo x="2146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ctor firm logo - d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583A" w:rsidRPr="002E4178" w:rsidRDefault="0080583A" w:rsidP="00054BAE">
    <w:pPr>
      <w:pStyle w:val="Header"/>
      <w:tabs>
        <w:tab w:val="clear" w:pos="4680"/>
        <w:tab w:val="clear" w:pos="9360"/>
        <w:tab w:val="left" w:pos="1860"/>
      </w:tabs>
      <w:jc w:val="right"/>
      <w:rPr>
        <w:rFonts w:asciiTheme="minorHAnsi" w:hAnsiTheme="minorHAnsi" w:cstheme="minorHAnsi"/>
        <w:color w:val="F2F2F2" w:themeColor="background1" w:themeShade="F2"/>
      </w:rPr>
    </w:pPr>
    <w:r>
      <w:rPr>
        <w:color w:val="44546A" w:themeColor="text2"/>
        <w:sz w:val="28"/>
      </w:rPr>
      <w:tab/>
    </w:r>
  </w:p>
  <w:p w:rsidR="0080583A" w:rsidRPr="00171AE4" w:rsidRDefault="0080583A" w:rsidP="00171AE4">
    <w:pPr>
      <w:pStyle w:val="Header"/>
      <w:jc w:val="right"/>
      <w:rPr>
        <w:rFonts w:asciiTheme="minorHAnsi" w:hAnsiTheme="minorHAnsi" w:cstheme="minorHAnsi"/>
        <w:color w:val="FFFFFF" w:themeColor="background1"/>
      </w:rPr>
    </w:pPr>
  </w:p>
  <w:p w:rsidR="0080583A" w:rsidRDefault="0080583A" w:rsidP="00171AE4">
    <w:pPr>
      <w:pStyle w:val="Header"/>
      <w:jc w:val="right"/>
    </w:pPr>
  </w:p>
  <w:p w:rsidR="0080583A" w:rsidRDefault="0080583A" w:rsidP="00171AE4">
    <w:pPr>
      <w:pStyle w:val="Header"/>
      <w:jc w:val="right"/>
    </w:pPr>
  </w:p>
  <w:p w:rsidR="0080583A" w:rsidRPr="00C113CA" w:rsidRDefault="0080583A" w:rsidP="00171A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8F1"/>
    <w:multiLevelType w:val="hybridMultilevel"/>
    <w:tmpl w:val="AAA88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744D8"/>
    <w:multiLevelType w:val="hybridMultilevel"/>
    <w:tmpl w:val="AFFE3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C392F"/>
    <w:multiLevelType w:val="hybridMultilevel"/>
    <w:tmpl w:val="CBB6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65"/>
    <w:multiLevelType w:val="hybridMultilevel"/>
    <w:tmpl w:val="06903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B51C7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94903FF"/>
    <w:multiLevelType w:val="hybridMultilevel"/>
    <w:tmpl w:val="D41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4B72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3601849"/>
    <w:multiLevelType w:val="hybridMultilevel"/>
    <w:tmpl w:val="E090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33705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A5E4E7E"/>
    <w:multiLevelType w:val="hybridMultilevel"/>
    <w:tmpl w:val="017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81D82"/>
    <w:multiLevelType w:val="hybridMultilevel"/>
    <w:tmpl w:val="987C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E7B5F"/>
    <w:multiLevelType w:val="hybridMultilevel"/>
    <w:tmpl w:val="9B40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F0B36"/>
    <w:multiLevelType w:val="hybridMultilevel"/>
    <w:tmpl w:val="A38A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C5A56"/>
    <w:multiLevelType w:val="hybridMultilevel"/>
    <w:tmpl w:val="85DA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F6FE8"/>
    <w:multiLevelType w:val="hybridMultilevel"/>
    <w:tmpl w:val="E43E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3"/>
  </w:num>
  <w:num w:numId="5">
    <w:abstractNumId w:val="10"/>
  </w:num>
  <w:num w:numId="6">
    <w:abstractNumId w:val="14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1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12"/>
    <w:rsid w:val="000306F8"/>
    <w:rsid w:val="000340A5"/>
    <w:rsid w:val="00037E6B"/>
    <w:rsid w:val="000527C9"/>
    <w:rsid w:val="00054BAE"/>
    <w:rsid w:val="00081036"/>
    <w:rsid w:val="00093116"/>
    <w:rsid w:val="000E1115"/>
    <w:rsid w:val="00102E1D"/>
    <w:rsid w:val="0010701C"/>
    <w:rsid w:val="00126F14"/>
    <w:rsid w:val="0016488A"/>
    <w:rsid w:val="00171AE4"/>
    <w:rsid w:val="001C72F0"/>
    <w:rsid w:val="001D494C"/>
    <w:rsid w:val="001E2677"/>
    <w:rsid w:val="00201C43"/>
    <w:rsid w:val="0020376E"/>
    <w:rsid w:val="00231EAB"/>
    <w:rsid w:val="00246E4E"/>
    <w:rsid w:val="00247B08"/>
    <w:rsid w:val="00271E7E"/>
    <w:rsid w:val="002727B2"/>
    <w:rsid w:val="00272D96"/>
    <w:rsid w:val="00292D46"/>
    <w:rsid w:val="002C60F2"/>
    <w:rsid w:val="002E4178"/>
    <w:rsid w:val="002F72D7"/>
    <w:rsid w:val="0034401E"/>
    <w:rsid w:val="00375E7F"/>
    <w:rsid w:val="00377125"/>
    <w:rsid w:val="00385BCF"/>
    <w:rsid w:val="00390B54"/>
    <w:rsid w:val="00391E4A"/>
    <w:rsid w:val="003C1E4B"/>
    <w:rsid w:val="003D2164"/>
    <w:rsid w:val="003E330A"/>
    <w:rsid w:val="00450E7D"/>
    <w:rsid w:val="004E177B"/>
    <w:rsid w:val="004F4C6A"/>
    <w:rsid w:val="004F7921"/>
    <w:rsid w:val="004F7AD9"/>
    <w:rsid w:val="0052536F"/>
    <w:rsid w:val="0053095B"/>
    <w:rsid w:val="0055690A"/>
    <w:rsid w:val="005633B4"/>
    <w:rsid w:val="00603A93"/>
    <w:rsid w:val="00627A7A"/>
    <w:rsid w:val="006539D2"/>
    <w:rsid w:val="006A63BE"/>
    <w:rsid w:val="006C0427"/>
    <w:rsid w:val="006D1A33"/>
    <w:rsid w:val="00711BB0"/>
    <w:rsid w:val="00726B64"/>
    <w:rsid w:val="00746505"/>
    <w:rsid w:val="0077175A"/>
    <w:rsid w:val="00772C26"/>
    <w:rsid w:val="007F2371"/>
    <w:rsid w:val="0080583A"/>
    <w:rsid w:val="00822D28"/>
    <w:rsid w:val="00835EEF"/>
    <w:rsid w:val="0085284A"/>
    <w:rsid w:val="00866786"/>
    <w:rsid w:val="0087687B"/>
    <w:rsid w:val="008B2BCB"/>
    <w:rsid w:val="00934F71"/>
    <w:rsid w:val="00935B1E"/>
    <w:rsid w:val="00935D02"/>
    <w:rsid w:val="009658D6"/>
    <w:rsid w:val="00980354"/>
    <w:rsid w:val="009B7637"/>
    <w:rsid w:val="009D3508"/>
    <w:rsid w:val="009D6E31"/>
    <w:rsid w:val="00A466F3"/>
    <w:rsid w:val="00A85209"/>
    <w:rsid w:val="00B473A2"/>
    <w:rsid w:val="00B802F8"/>
    <w:rsid w:val="00B80A4F"/>
    <w:rsid w:val="00B9422F"/>
    <w:rsid w:val="00BE4309"/>
    <w:rsid w:val="00BF15D3"/>
    <w:rsid w:val="00C113CA"/>
    <w:rsid w:val="00C82464"/>
    <w:rsid w:val="00C85CD8"/>
    <w:rsid w:val="00C91389"/>
    <w:rsid w:val="00CA2385"/>
    <w:rsid w:val="00CD589D"/>
    <w:rsid w:val="00CD684D"/>
    <w:rsid w:val="00D030FB"/>
    <w:rsid w:val="00D17D2E"/>
    <w:rsid w:val="00D26C8C"/>
    <w:rsid w:val="00D27FC4"/>
    <w:rsid w:val="00D334CD"/>
    <w:rsid w:val="00D42F12"/>
    <w:rsid w:val="00DA2597"/>
    <w:rsid w:val="00DA50CC"/>
    <w:rsid w:val="00DC2878"/>
    <w:rsid w:val="00DF03EF"/>
    <w:rsid w:val="00E65334"/>
    <w:rsid w:val="00E6707C"/>
    <w:rsid w:val="00E9170B"/>
    <w:rsid w:val="00F10EE2"/>
    <w:rsid w:val="00F46D9A"/>
    <w:rsid w:val="00F82339"/>
    <w:rsid w:val="00FA3F0E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90ED3"/>
  <w15:docId w15:val="{F064C02B-7733-4D5D-857B-4902709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53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F12"/>
  </w:style>
  <w:style w:type="paragraph" w:styleId="Footer">
    <w:name w:val="footer"/>
    <w:basedOn w:val="Normal"/>
    <w:link w:val="FooterChar"/>
    <w:uiPriority w:val="99"/>
    <w:unhideWhenUsed/>
    <w:rsid w:val="00D4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F12"/>
  </w:style>
  <w:style w:type="paragraph" w:styleId="BalloonText">
    <w:name w:val="Balloon Text"/>
    <w:basedOn w:val="Normal"/>
    <w:link w:val="BalloonTextChar"/>
    <w:uiPriority w:val="99"/>
    <w:semiHidden/>
    <w:unhideWhenUsed/>
    <w:rsid w:val="00D4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F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3CA"/>
    <w:pPr>
      <w:ind w:left="720"/>
      <w:contextualSpacing/>
    </w:pPr>
  </w:style>
  <w:style w:type="table" w:styleId="TableGrid">
    <w:name w:val="Table Grid"/>
    <w:basedOn w:val="TableNormal"/>
    <w:uiPriority w:val="59"/>
    <w:rsid w:val="0009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AE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3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5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50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508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CC1C-E6C0-4799-B2EE-62941ACD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cpeterson</dc:creator>
  <cp:lastModifiedBy>Chris Peterson</cp:lastModifiedBy>
  <cp:revision>2</cp:revision>
  <cp:lastPrinted>2017-02-07T14:20:00Z</cp:lastPrinted>
  <dcterms:created xsi:type="dcterms:W3CDTF">2017-04-18T11:53:00Z</dcterms:created>
  <dcterms:modified xsi:type="dcterms:W3CDTF">2017-04-18T11:53:00Z</dcterms:modified>
</cp:coreProperties>
</file>